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19.08.2024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привлекаемого к административной ответственности лица – Клименко С.С.,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Клименко Сергея Сергеевича, 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3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Fonts w:ascii="Times New Roman" w:eastAsia="Times New Roman" w:hAnsi="Times New Roman" w:cs="Times New Roman"/>
          <w:sz w:val="28"/>
          <w:szCs w:val="28"/>
        </w:rPr>
        <w:t>№ 05-1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/2023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05.07.2023 </w:t>
      </w:r>
      <w:r>
        <w:rPr>
          <w:rFonts w:ascii="Times New Roman" w:eastAsia="Times New Roman" w:hAnsi="Times New Roman" w:cs="Times New Roman"/>
          <w:sz w:val="28"/>
          <w:szCs w:val="28"/>
        </w:rPr>
        <w:t>г. Клименко С.С. привлечен к административной ответственности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ему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руб. Постановление не обжаловалось и вступило в законную силу. В установленный ст.32.2 КоАП РФ срок, вышеуказанный штраф не уплачен, в связи с чем 16 августа 2024 года в отношении Клименко С.С. судебным приставом-исполнителем отделения судебных приставов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УФССП по ХМАО-Югре Бакаевой З.С. составлен протокол о совершении им административного правонарушения в 00:01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19.10.2023 </w:t>
      </w:r>
      <w:r>
        <w:rPr>
          <w:rFonts w:ascii="Times New Roman" w:eastAsia="Times New Roman" w:hAnsi="Times New Roman" w:cs="Times New Roman"/>
          <w:sz w:val="28"/>
          <w:szCs w:val="28"/>
        </w:rPr>
        <w:t>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Клименко С.С. вину во вменённом административном правонарушении признал в полном объеме, в содеянном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 Клименко С.С.,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Клименко С.С.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Клименко С.С.;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05-1121/2612/2023 от 05.07.2023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 1 ст. 20.25 КоАП РФ в отношении Клименко С.С.; постановлением о возбуждении исполнительного производства, актом об обнаружении правонарушения и другими материалами.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Клименко С.С.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обстоятельствах,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Клименко С.С.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Клименко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 Клименко С.С.,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необходимым назначить Клименко С.С.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Клименко Сергея Сергеевича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0412365400135012962420131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